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MODULO DI RICHIESTA DI INTERVENTO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Da inviare via email all’indirizzo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8"/>
            <w:szCs w:val="28"/>
            <w:u w:val="single"/>
            <w:rtl w:val="0"/>
          </w:rPr>
          <w:t xml:space="preserve">info@pivatoserramenti.it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allegando immagini e/o video per meglio descrivere l’intervento necessario.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Il/La sottoscritto/a ________________________ nato/a a _____________________ il __/__/_______</w:t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C.F.:  _____________________________________________________</w:t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Residente a _________________________ Via _____________________________________ n. _____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Tel.: ______________________ e-mail: ______________________ PEC: ______________________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RICHIEDE L’INTERVENTO DI MANUTENZIONE </w:t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DA PARTE DI PIVATO SERRAMENTI SRL PER:</w:t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(descrivere nel dettaglio l’intervento richiesto)</w:t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CON L’INVIO DI QUESTO MODULO POTRANNO ESSERE RICHIESTE ULTERIORI INFORMAZIONI, E VERRÀ FORNITO UN PREVENTIVO </w:t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DI SPESA.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Luogo e data </w:t>
      </w:r>
    </w:p>
    <w:p w:rsidR="00000000" w:rsidDel="00000000" w:rsidP="00000000" w:rsidRDefault="00000000" w:rsidRPr="00000000" w14:paraId="0000001E">
      <w:pPr>
        <w:ind w:left="5664" w:firstLine="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Firma del/della richiedente </w:t>
      </w:r>
    </w:p>
    <w:p w:rsidR="00000000" w:rsidDel="00000000" w:rsidP="00000000" w:rsidRDefault="00000000" w:rsidRPr="00000000" w14:paraId="0000001F">
      <w:pPr>
        <w:ind w:left="5664" w:firstLine="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5664" w:firstLine="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5664" w:firstLine="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5664" w:firstLine="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23">
      <w:pPr>
        <w:spacing w:after="200" w:line="276" w:lineRule="auto"/>
        <w:ind w:left="5664" w:firstLine="0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2"/>
          <w:szCs w:val="22"/>
          <w:rtl w:val="0"/>
        </w:rPr>
        <w:t xml:space="preserve">(per esteso e leggibile)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00" w:line="276" w:lineRule="auto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SI PREGA DI COMPILARE E PRENDERE VISIONE ANCHE DELLE SEGUENTI PAGINE RELATIVE AL TRATTAMENTO DEI DATI PERSONALI, GRAZIE.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CONSENSO AL TRATTAMENTO DEI DATI PERSONALI REGOLAMENTO (UE) 2016/679 (GDPR)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72" w:right="0" w:firstLine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72" w:right="0" w:firstLine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72" w:right="0" w:firstLine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72" w:right="0" w:firstLine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 ________________________ nato/a a _____________________ il __/__/_______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C.F.:  _____________________________________________________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Residente a _________________________ Via _____________________________________ n. _____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Tel.: ______________________ e-mail: ______________________ PEC: ______________________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Essendo stato/a informato/a: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dell’identità del titolare del trattamento dei dati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dell’identità del Responsabile della protezione dei dati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della misura, modalità con le quali il trattamento avviene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delle finalità del trattamento cui sono destinati i dati personali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 diritto alla revoca del consenso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Così come indicato dalle lettere a), b), c), d), e), f), g), dell’informativa alla quale il presente modulo è allegato, ai sensi dell’art. 13 del Regolamento (UE) 2016/679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ACCONSENTE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 sensi e per gli effetti dell’art. 7 e ss. del Regolamento (UE) 2016/679, con la sottoscrizione del presente modulo, al trattamento dei dati personali secondo le modalità e nei limiti di cui all’informativa allegata ivi inclusi quelli considerati come categorie particolari di dati.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Letto, confermato e sottoscritto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Luogo e data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 del/della dichiarante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5664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(per esteso e leggibile)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25" w:before="22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INFORMATIVA RIGUARDO AL TRATTAMENTO DEI DATI PERSONALI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25" w:before="225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(ART. 13 REG. UE 2016/679)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25" w:before="22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Gentile Cliente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25" w:before="225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 fini previsti dal Regolamento UE 2016/679 sopra richiamato (di seguito “G.D.P.R. 2016/679”), recante le nuove disposizioni a tutela della “privacy” e relativo alla protezione e al trattamento dei dati personali, si informa che il trattamento dei dati personali da Lei già forniti ed acquisiti e che da Lei saranno forniti in futuro in qualità di “interessato”, saranno oggetto di trattamento nel rispetto della normativa prevista dal citato Regolamento e degli obblighi di riservatezza, correttezza, liceità e trasparenza.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a) Titolare del trattamento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25" w:before="225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titolare del trattamento è 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PIVATO SERRAMENTI srl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con sede in 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San Vito di Altivole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C.F.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P.Iva: </w:t>
      </w:r>
      <w:r w:rsidDel="00000000" w:rsidR="00000000" w:rsidRPr="00000000">
        <w:rPr>
          <w:rFonts w:ascii="Times New Roman" w:cs="Times New Roman" w:eastAsia="Times New Roman" w:hAnsi="Times New Roman"/>
          <w:color w:val="211d1e"/>
          <w:sz w:val="22"/>
          <w:szCs w:val="22"/>
          <w:rtl w:val="0"/>
        </w:rPr>
        <w:t xml:space="preserve">01261420267,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in nome del suo legale rappresentante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Pivato Alessandro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 </w:t>
        <w:br w:type="textWrapping"/>
        <w:t xml:space="preserve">C.F.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PVTLSN83B22A471P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b) Finalità del trattamento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25" w:before="225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dati personali forniti sono necessari ai fini della gestione del rapporto di incarico professionale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25" w:before="22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c) Modalità di trattamento e conservazione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25" w:before="225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trattamento dei dati da Lei forniti è svolto sia in forma automatizzata sia in forma manuale nel rispetto di quanto previsto dall’art. 32 del G.D.P.R. 2016/679, ad opera di soggetti appositamente incaricati e in ottemperanza a quanto previsto dall’art 29 del G.D.P.R. 2016/679. Le segnaliamo che, nel rispetto dei principi di liceità, limitazione delle finalità e minimizzazione dei dati, ai sensi dell’art. 5 del G.D.P.R. 2016/679, previo il Suo consenso libero ed esplicito espresso nell’allegato alla presente informativa, i suoi dati personali saranno conservati per il periodo di tempo necessario per il conseguimento delle finalità per le quali sono raccolti e trattati e comunque non oltre i termini stabiliti dalle normative fiscali, normative del lavoro e previdenziali e dal codice civile in materia e per ulteriori dieci anni.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25" w:before="22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d) Ambito di comunicazione e diffusione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25" w:before="225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informiamo, inoltre, che i dati raccolti non saranno mai diffusi e non saranno oggetto di comunicazione senza il Suo esplicito consenso, salvo le comunicazioni necessarie che possono comportare il trasferimento di dati ad enti pubblici, a consulenti o ad altri soggetti per l’adempimento degli obblighi di legge. Inoltre tali dati potranno essere conosciuti, nei limiti della normativa vigente da dipendenti e/o collaboratori espressamente nominati ed incaricati dal Titolare.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e) Categorie particolari di dati personali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25" w:before="225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 sensi degli articoli 9 e 10 del G.D.P.R. 2016/679, Lei potrebbe conferire alla nostra organizzazione dati qualificabili come “categorie particolari di dati personali” e cioè quei dati che rivelano “l’origine razziale o etnica, le opinioni politiche, le convenzioni religiose o filosofiche, o l’appartenenza sindacale, nonché dati genetici, dati biometrici intesi a identificare in modo univoco una persona fisica, dati relativi alla salute o alla vita sessuale o all’orientamento sessuale della persona” tali categorie di dati potranno essere trattate solo previo ed esplicito consenso, manifestato in forma scritta in allegato alla presente informativa.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25" w:before="22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f) Diritti dell’interessato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25" w:before="225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relazione ai dati oggetto del trattamento di cui alla presente informativa all’interessato è riconosciuto in qualsiasi momento il diritto di: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Accesso (art. 15 Regolamento UE n. 2016/679);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Rettifica (art. 16 Regolamento UE n. 2016/679);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Cancellazione (art. 17 Regolamento UE n. 2016/679);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Limitazione (art. 18 Regolamento UE n. 2016/679);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Portabilità, intesa come diritto ad ottenere dal titolare del trattamento i dati in un formato strutturato di uso comune e leggibile da dispositivo automatico per  trasmetterli ad un altro titolare del trattamento senza impedimenti (art. 20 Regolamento UE n. 2016/679);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Opposizione al trattamento (art. 21Regolamento UE n. 2016/679);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Revoca del consenso al trattamento, senza pregiudizio per la liceità del trattamento basata sul consenso acquisito prima della revoca (art. 7, par. 3 Regolamento UE n. 2016/679);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Proporre reclamo all’Autorità Garante per la Protezione dei dati personali (art. 51 Regolamento UE n. 2016/679).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25" w:before="22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g) Esercizio dei diritti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hd w:fill="ffffff" w:val="clear"/>
        <w:spacing w:after="225" w:before="225" w:lineRule="auto"/>
        <w:jc w:val="both"/>
        <w:rPr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L’esercizio dei diritti può essere esercitato mediante comunicazione  scritta da inviare a  mezzo pec all’indirizzo: 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2"/>
            <w:szCs w:val="22"/>
            <w:u w:val="single"/>
            <w:rtl w:val="0"/>
          </w:rPr>
          <w:t xml:space="preserve">falegnameriapivato@legalmail.it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1e1f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o lettera  raccomandata a/r all’indirizzo: Pivato Serramenti srl, Via Rosina 3, 31030 - San Vito di Altivole (TV).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25" w:before="225" w:line="240" w:lineRule="auto"/>
        <w:ind w:left="0" w:right="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it-IT"/>
    </w:rPr>
  </w:style>
  <w:style w:type="paragraph" w:styleId="p1">
    <w:name w:val="p1"/>
    <w:basedOn w:val="Normale"/>
    <w:next w:val="p1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p2">
    <w:name w:val="p2"/>
    <w:basedOn w:val="Normale"/>
    <w:next w:val="p2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p5">
    <w:name w:val="p5"/>
    <w:basedOn w:val="Normale"/>
    <w:next w:val="p5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p7">
    <w:name w:val="p7"/>
    <w:basedOn w:val="Normale"/>
    <w:next w:val="p7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p10">
    <w:name w:val="p10"/>
    <w:basedOn w:val="Normale"/>
    <w:next w:val="p10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p12">
    <w:name w:val="p12"/>
    <w:basedOn w:val="Normale"/>
    <w:next w:val="p12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s1">
    <w:name w:val="s1"/>
    <w:basedOn w:val="Car.predefinitoparagrafo"/>
    <w:next w:val="s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basedOn w:val="Car.predefinitoparagrafo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p20">
    <w:name w:val="p20"/>
    <w:basedOn w:val="Normale"/>
    <w:next w:val="p20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p16">
    <w:name w:val="p16"/>
    <w:basedOn w:val="Normale"/>
    <w:next w:val="p16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ollegamentoipertestuale">
    <w:name w:val="Collegamento ipertestuale"/>
    <w:basedOn w:val="Car.predefinitoparagrafo"/>
    <w:next w:val="Collegamentoipertestuale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Nessunaspaziatura">
    <w:name w:val="Nessuna spaziatura"/>
    <w:next w:val="Nessunaspaziatur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info@pivatoserramenti.it" TargetMode="External"/><Relationship Id="rId8" Type="http://schemas.openxmlformats.org/officeDocument/2006/relationships/hyperlink" Target="mailto:falegnameriapivato@legalmail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dSXhRNAfJnhe97+z7HDFkqMBZA==">CgMxLjA4AHIhMTY3UzJGdDBPZ3haeEN0VW5DSUtFWVUwVmdpbFJQYldl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2021-02-26T11:50:00Z</dcterms:created>
  <dc:creator>Rinaldo</dc:creator>
</cp:coreProperties>
</file>